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4FA" w:rsidRDefault="00A04B63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2017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-2018</w:t>
      </w:r>
      <w:r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대한핸드볼협회 </w:t>
      </w:r>
      <w:r w:rsidR="001A1739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의약품</w:t>
      </w:r>
      <w:r w:rsidR="0053324C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 w:rsidR="009734FA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업체 </w:t>
      </w:r>
    </w:p>
    <w:p w:rsidR="00A04B63" w:rsidRPr="00A04B63" w:rsidRDefault="00A04B63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선정을 위한 </w:t>
      </w:r>
      <w:r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제안요청서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/>
          <w:sz w:val="24"/>
          <w:szCs w:val="24"/>
        </w:rPr>
        <w:t>201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6. </w:t>
      </w:r>
      <w:r w:rsidR="0053324C">
        <w:rPr>
          <w:rFonts w:ascii="맑은 고딕" w:eastAsia="맑은 고딕" w:hAnsi="맑은 고딕" w:cs="Times New Roman" w:hint="eastAsia"/>
          <w:sz w:val="24"/>
          <w:szCs w:val="24"/>
        </w:rPr>
        <w:t>12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53324C">
        <w:rPr>
          <w:rFonts w:ascii="맑은 고딕" w:eastAsia="맑은 고딕" w:hAnsi="맑은 고딕" w:cs="Times New Roman" w:hint="eastAsia"/>
          <w:sz w:val="24"/>
          <w:szCs w:val="24"/>
        </w:rPr>
        <w:t>0</w:t>
      </w:r>
      <w:r w:rsidR="00D14EA5">
        <w:rPr>
          <w:rFonts w:ascii="맑은 고딕" w:eastAsia="맑은 고딕" w:hAnsi="맑은 고딕" w:cs="Times New Roman" w:hint="eastAsia"/>
          <w:sz w:val="24"/>
          <w:szCs w:val="24"/>
        </w:rPr>
        <w:t>5</w:t>
      </w:r>
    </w:p>
    <w:p w:rsid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대한핸드볼협회</w:t>
      </w:r>
    </w:p>
    <w:p w:rsidR="009869D9" w:rsidRPr="00A04B63" w:rsidRDefault="009869D9" w:rsidP="009869D9">
      <w:pPr>
        <w:wordWrap/>
        <w:spacing w:after="0" w:line="360" w:lineRule="exact"/>
        <w:jc w:val="left"/>
        <w:rPr>
          <w:rFonts w:ascii="맑은 고딕" w:eastAsia="맑은 고딕" w:hAnsi="맑은 고딕" w:cs="Times New Roman"/>
          <w:sz w:val="24"/>
          <w:szCs w:val="24"/>
        </w:rPr>
      </w:pP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1. 개요</w:t>
      </w:r>
    </w:p>
    <w:p w:rsidR="001016CB" w:rsidRPr="001016CB" w:rsidRDefault="001016CB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p w:rsidR="004F638F" w:rsidRDefault="00A04B63" w:rsidP="00C02DE8">
      <w:pPr>
        <w:wordWrap/>
        <w:spacing w:after="0" w:line="360" w:lineRule="exact"/>
        <w:ind w:left="523" w:hangingChars="218" w:hanging="523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  ▷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대한핸드볼협회가 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 xml:space="preserve">주관하는 </w:t>
      </w:r>
      <w:r w:rsidR="00D14EA5">
        <w:rPr>
          <w:rFonts w:ascii="맑은 고딕" w:eastAsia="맑은 고딕" w:hAnsi="맑은 고딕" w:cs="Times New Roman" w:hint="eastAsia"/>
          <w:sz w:val="24"/>
          <w:szCs w:val="24"/>
        </w:rPr>
        <w:t>국내외 훈련, 대회의</w:t>
      </w:r>
      <w:r w:rsidR="001A1739">
        <w:rPr>
          <w:rFonts w:ascii="맑은 고딕" w:eastAsia="맑은 고딕" w:hAnsi="맑은 고딕" w:cs="Times New Roman" w:hint="eastAsia"/>
          <w:sz w:val="24"/>
          <w:szCs w:val="24"/>
        </w:rPr>
        <w:t xml:space="preserve"> 의약품 </w:t>
      </w:r>
      <w:r w:rsidR="00C02DE8">
        <w:rPr>
          <w:rFonts w:ascii="맑은 고딕" w:eastAsia="맑은 고딕" w:hAnsi="맑은 고딕" w:cs="Times New Roman" w:hint="eastAsia"/>
          <w:sz w:val="24"/>
          <w:szCs w:val="24"/>
        </w:rPr>
        <w:t xml:space="preserve">업체 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 xml:space="preserve">선정을 통해 </w:t>
      </w:r>
      <w:r w:rsidR="001A1739">
        <w:rPr>
          <w:rFonts w:ascii="맑은 고딕" w:eastAsia="맑은 고딕" w:hAnsi="맑은 고딕" w:cs="Times New Roman" w:hint="eastAsia"/>
          <w:sz w:val="24"/>
          <w:szCs w:val="24"/>
        </w:rPr>
        <w:t>의약</w:t>
      </w:r>
      <w:r w:rsidR="00C02DE8">
        <w:rPr>
          <w:rFonts w:ascii="맑은 고딕" w:eastAsia="맑은 고딕" w:hAnsi="맑은 고딕" w:cs="Times New Roman" w:hint="eastAsia"/>
          <w:sz w:val="24"/>
          <w:szCs w:val="24"/>
        </w:rPr>
        <w:t>품의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 xml:space="preserve"> 일관된 품질을 유지하고</w:t>
      </w:r>
      <w:r w:rsidR="00482000">
        <w:rPr>
          <w:rFonts w:ascii="맑은 고딕" w:eastAsia="맑은 고딕" w:hAnsi="맑은 고딕" w:cs="Times New Roman" w:hint="eastAsia"/>
          <w:sz w:val="24"/>
          <w:szCs w:val="24"/>
        </w:rPr>
        <w:t xml:space="preserve"> 안정된 거래처를 확보하고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>자 함</w:t>
      </w:r>
    </w:p>
    <w:p w:rsidR="00C64E1D" w:rsidRPr="00A04B63" w:rsidRDefault="004F638F" w:rsidP="004F638F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 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계약기간: 2017.1~2018.12(2년)</w:t>
      </w:r>
      <w:r w:rsidR="009734FA">
        <w:rPr>
          <w:rFonts w:ascii="맑은 고딕" w:eastAsia="맑은 고딕" w:hAnsi="맑은 고딕" w:cs="Times New Roman"/>
          <w:sz w:val="24"/>
          <w:szCs w:val="24"/>
        </w:rPr>
        <w:br/>
      </w: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2. </w:t>
      </w:r>
      <w:r w:rsidR="009869D9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의약</w:t>
      </w:r>
      <w:r w:rsidR="00C02DE8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품</w:t>
      </w:r>
      <w:r w:rsidR="00F26B1E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관련</w:t>
      </w:r>
      <w:r w:rsidR="00C02DE8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현황</w:t>
      </w:r>
      <w:r w:rsidR="004F638F">
        <w:rPr>
          <w:rFonts w:ascii="맑은 고딕" w:eastAsia="맑은 고딕" w:hAnsi="맑은 고딕" w:cs="Times New Roman"/>
          <w:b/>
          <w:sz w:val="32"/>
          <w:szCs w:val="32"/>
          <w:u w:val="single"/>
        </w:rPr>
        <w:br/>
      </w:r>
    </w:p>
    <w:p w:rsidR="009869D9" w:rsidRDefault="00A04B63" w:rsidP="009869D9">
      <w:pPr>
        <w:wordWrap/>
        <w:spacing w:after="0" w:line="360" w:lineRule="exact"/>
        <w:ind w:leftChars="100" w:left="20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287065">
        <w:rPr>
          <w:rFonts w:ascii="맑은 고딕" w:eastAsia="맑은 고딕" w:hAnsi="맑은 고딕" w:cs="Times New Roman" w:hint="eastAsia"/>
          <w:sz w:val="24"/>
          <w:szCs w:val="24"/>
        </w:rPr>
        <w:t xml:space="preserve">협회 주관 매년 </w:t>
      </w:r>
      <w:r w:rsidR="00ED7974">
        <w:rPr>
          <w:rFonts w:ascii="맑은 고딕" w:eastAsia="맑은 고딕" w:hAnsi="맑은 고딕" w:cs="Times New Roman" w:hint="eastAsia"/>
          <w:sz w:val="24"/>
          <w:szCs w:val="24"/>
        </w:rPr>
        <w:t xml:space="preserve">국내외 훈련 </w:t>
      </w:r>
      <w:r w:rsidR="00287065">
        <w:rPr>
          <w:rFonts w:ascii="맑은 고딕" w:eastAsia="맑은 고딕" w:hAnsi="맑은 고딕" w:cs="Times New Roman" w:hint="eastAsia"/>
          <w:sz w:val="24"/>
          <w:szCs w:val="24"/>
        </w:rPr>
        <w:t>20</w:t>
      </w:r>
      <w:proofErr w:type="spellStart"/>
      <w:r w:rsidR="00287065">
        <w:rPr>
          <w:rFonts w:ascii="맑은 고딕" w:eastAsia="맑은 고딕" w:hAnsi="맑은 고딕" w:cs="Times New Roman" w:hint="eastAsia"/>
          <w:sz w:val="24"/>
          <w:szCs w:val="24"/>
        </w:rPr>
        <w:t>여개</w:t>
      </w:r>
      <w:proofErr w:type="spellEnd"/>
      <w:r w:rsidR="00ED7974">
        <w:rPr>
          <w:rFonts w:ascii="맑은 고딕" w:eastAsia="맑은 고딕" w:hAnsi="맑은 고딕" w:cs="Times New Roman" w:hint="eastAsia"/>
          <w:sz w:val="24"/>
          <w:szCs w:val="24"/>
        </w:rPr>
        <w:t xml:space="preserve">, 국제대회 </w:t>
      </w:r>
      <w:r w:rsidR="009869D9">
        <w:rPr>
          <w:rFonts w:ascii="맑은 고딕" w:eastAsia="맑은 고딕" w:hAnsi="맑은 고딕" w:cs="Times New Roman" w:hint="eastAsia"/>
          <w:sz w:val="24"/>
          <w:szCs w:val="24"/>
        </w:rPr>
        <w:t>파견 10</w:t>
      </w:r>
      <w:proofErr w:type="spellStart"/>
      <w:r w:rsidR="009869D9">
        <w:rPr>
          <w:rFonts w:ascii="맑은 고딕" w:eastAsia="맑은 고딕" w:hAnsi="맑은 고딕" w:cs="Times New Roman" w:hint="eastAsia"/>
          <w:sz w:val="24"/>
          <w:szCs w:val="24"/>
        </w:rPr>
        <w:t>여개</w:t>
      </w:r>
      <w:proofErr w:type="spellEnd"/>
      <w:r w:rsidR="00287065">
        <w:rPr>
          <w:rFonts w:ascii="맑은 고딕" w:eastAsia="맑은 고딕" w:hAnsi="맑은 고딕" w:cs="Times New Roman" w:hint="eastAsia"/>
          <w:sz w:val="24"/>
          <w:szCs w:val="24"/>
        </w:rPr>
        <w:t xml:space="preserve"> 진행</w:t>
      </w:r>
      <w:r w:rsidR="00F26B1E">
        <w:rPr>
          <w:rFonts w:ascii="맑은 고딕" w:eastAsia="맑은 고딕" w:hAnsi="맑은 고딕" w:cs="Times New Roman"/>
          <w:sz w:val="24"/>
          <w:szCs w:val="24"/>
        </w:rPr>
        <w:br/>
      </w:r>
      <w:r w:rsidR="009869D9"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 w:rsidR="009869D9">
        <w:rPr>
          <w:rFonts w:ascii="맑은 고딕" w:eastAsia="맑은 고딕" w:hAnsi="맑은 고딕" w:cs="Times New Roman" w:hint="eastAsia"/>
          <w:sz w:val="24"/>
          <w:szCs w:val="24"/>
        </w:rPr>
        <w:t xml:space="preserve"> 2016년 기준</w:t>
      </w:r>
    </w:p>
    <w:p w:rsidR="00ED7974" w:rsidRDefault="009869D9" w:rsidP="009869D9">
      <w:pPr>
        <w:wordWrap/>
        <w:spacing w:after="0" w:line="360" w:lineRule="exact"/>
        <w:ind w:firstLineChars="200" w:firstLine="480"/>
        <w:rPr>
          <w:rFonts w:ascii="맑은 고딕" w:eastAsia="맑은 고딕" w:hAnsi="맑은 고딕" w:cs="Times New Roman"/>
          <w:sz w:val="24"/>
          <w:szCs w:val="24"/>
        </w:rPr>
      </w:pPr>
      <w:proofErr w:type="spellStart"/>
      <w:r>
        <w:rPr>
          <w:rFonts w:ascii="맑은 고딕" w:eastAsia="맑은 고딕" w:hAnsi="맑은 고딕" w:cs="Times New Roman" w:hint="eastAsia"/>
          <w:sz w:val="24"/>
          <w:szCs w:val="24"/>
        </w:rPr>
        <w:t>키네시오</w:t>
      </w:r>
      <w:proofErr w:type="spellEnd"/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테이프(5cm, 2372개), </w:t>
      </w:r>
      <w:proofErr w:type="spellStart"/>
      <w:r>
        <w:rPr>
          <w:rFonts w:ascii="맑은 고딕" w:eastAsia="맑은 고딕" w:hAnsi="맑은 고딕" w:cs="Times New Roman" w:hint="eastAsia"/>
          <w:sz w:val="24"/>
          <w:szCs w:val="24"/>
        </w:rPr>
        <w:t>키네시오</w:t>
      </w:r>
      <w:proofErr w:type="spellEnd"/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테이프(7.5cm, 950개),</w:t>
      </w:r>
    </w:p>
    <w:p w:rsidR="009869D9" w:rsidRPr="003D5ABA" w:rsidRDefault="009869D9" w:rsidP="009869D9">
      <w:pPr>
        <w:wordWrap/>
        <w:spacing w:after="0" w:line="360" w:lineRule="exact"/>
        <w:ind w:firstLineChars="200" w:firstLine="48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>C-</w:t>
      </w:r>
      <w:proofErr w:type="spellStart"/>
      <w:r>
        <w:rPr>
          <w:rFonts w:ascii="맑은 고딕" w:eastAsia="맑은 고딕" w:hAnsi="맑은 고딕" w:cs="Times New Roman" w:hint="eastAsia"/>
          <w:sz w:val="24"/>
          <w:szCs w:val="24"/>
        </w:rPr>
        <w:t>테잎</w:t>
      </w:r>
      <w:proofErr w:type="spellEnd"/>
      <w:r>
        <w:rPr>
          <w:rFonts w:ascii="맑은 고딕" w:eastAsia="맑은 고딕" w:hAnsi="맑은 고딕" w:cs="Times New Roman" w:hint="eastAsia"/>
          <w:sz w:val="24"/>
          <w:szCs w:val="24"/>
        </w:rPr>
        <w:t>(90박스), Tear-light(35박스) 사용</w:t>
      </w:r>
    </w:p>
    <w:p w:rsidR="009869D9" w:rsidRDefault="009869D9" w:rsidP="009869D9">
      <w:pPr>
        <w:wordWrap/>
        <w:spacing w:after="0" w:line="360" w:lineRule="exact"/>
        <w:ind w:leftChars="100" w:left="20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2017년 기준</w:t>
      </w:r>
    </w:p>
    <w:p w:rsidR="009869D9" w:rsidRDefault="00C46BA1" w:rsidP="009869D9">
      <w:pPr>
        <w:wordWrap/>
        <w:spacing w:after="0" w:line="360" w:lineRule="exact"/>
        <w:ind w:firstLineChars="200" w:firstLine="480"/>
        <w:rPr>
          <w:rFonts w:ascii="맑은 고딕" w:eastAsia="맑은 고딕" w:hAnsi="맑은 고딕" w:cs="Times New Roman"/>
          <w:sz w:val="24"/>
          <w:szCs w:val="24"/>
        </w:rPr>
      </w:pPr>
      <w:proofErr w:type="spellStart"/>
      <w:r>
        <w:rPr>
          <w:rFonts w:ascii="맑은 고딕" w:eastAsia="맑은 고딕" w:hAnsi="맑은 고딕" w:cs="Times New Roman" w:hint="eastAsia"/>
          <w:sz w:val="24"/>
          <w:szCs w:val="24"/>
        </w:rPr>
        <w:t>키네시</w:t>
      </w:r>
      <w:r w:rsidR="009869D9">
        <w:rPr>
          <w:rFonts w:ascii="맑은 고딕" w:eastAsia="맑은 고딕" w:hAnsi="맑은 고딕" w:cs="Times New Roman" w:hint="eastAsia"/>
          <w:sz w:val="24"/>
          <w:szCs w:val="24"/>
        </w:rPr>
        <w:t>오</w:t>
      </w:r>
      <w:proofErr w:type="spellEnd"/>
      <w:r w:rsidR="009869D9">
        <w:rPr>
          <w:rFonts w:ascii="맑은 고딕" w:eastAsia="맑은 고딕" w:hAnsi="맑은 고딕" w:cs="Times New Roman" w:hint="eastAsia"/>
          <w:sz w:val="24"/>
          <w:szCs w:val="24"/>
        </w:rPr>
        <w:t xml:space="preserve"> 테이</w:t>
      </w:r>
      <w:r>
        <w:rPr>
          <w:rFonts w:ascii="맑은 고딕" w:eastAsia="맑은 고딕" w:hAnsi="맑은 고딕" w:cs="Times New Roman" w:hint="eastAsia"/>
          <w:sz w:val="24"/>
          <w:szCs w:val="24"/>
        </w:rPr>
        <w:t>프</w:t>
      </w:r>
      <w:r w:rsidR="009869D9">
        <w:rPr>
          <w:rFonts w:ascii="맑은 고딕" w:eastAsia="맑은 고딕" w:hAnsi="맑은 고딕" w:cs="Times New Roman" w:hint="eastAsia"/>
          <w:sz w:val="24"/>
          <w:szCs w:val="24"/>
        </w:rPr>
        <w:t xml:space="preserve">(5cm, 1800개), </w:t>
      </w:r>
      <w:proofErr w:type="spellStart"/>
      <w:r w:rsidR="009869D9">
        <w:rPr>
          <w:rFonts w:ascii="맑은 고딕" w:eastAsia="맑은 고딕" w:hAnsi="맑은 고딕" w:cs="Times New Roman" w:hint="eastAsia"/>
          <w:sz w:val="24"/>
          <w:szCs w:val="24"/>
        </w:rPr>
        <w:t>키네</w:t>
      </w:r>
      <w:r>
        <w:rPr>
          <w:rFonts w:ascii="맑은 고딕" w:eastAsia="맑은 고딕" w:hAnsi="맑은 고딕" w:cs="Times New Roman" w:hint="eastAsia"/>
          <w:sz w:val="24"/>
          <w:szCs w:val="24"/>
        </w:rPr>
        <w:t>시</w:t>
      </w:r>
      <w:r w:rsidR="009869D9">
        <w:rPr>
          <w:rFonts w:ascii="맑은 고딕" w:eastAsia="맑은 고딕" w:hAnsi="맑은 고딕" w:cs="Times New Roman" w:hint="eastAsia"/>
          <w:sz w:val="24"/>
          <w:szCs w:val="24"/>
        </w:rPr>
        <w:t>오</w:t>
      </w:r>
      <w:proofErr w:type="spellEnd"/>
      <w:r w:rsidR="009869D9">
        <w:rPr>
          <w:rFonts w:ascii="맑은 고딕" w:eastAsia="맑은 고딕" w:hAnsi="맑은 고딕" w:cs="Times New Roman" w:hint="eastAsia"/>
          <w:sz w:val="24"/>
          <w:szCs w:val="24"/>
        </w:rPr>
        <w:t xml:space="preserve"> 테이</w:t>
      </w:r>
      <w:r>
        <w:rPr>
          <w:rFonts w:ascii="맑은 고딕" w:eastAsia="맑은 고딕" w:hAnsi="맑은 고딕" w:cs="Times New Roman" w:hint="eastAsia"/>
          <w:sz w:val="24"/>
          <w:szCs w:val="24"/>
        </w:rPr>
        <w:t>프</w:t>
      </w:r>
      <w:r w:rsidR="009869D9">
        <w:rPr>
          <w:rFonts w:ascii="맑은 고딕" w:eastAsia="맑은 고딕" w:hAnsi="맑은 고딕" w:cs="Times New Roman" w:hint="eastAsia"/>
          <w:sz w:val="24"/>
          <w:szCs w:val="24"/>
        </w:rPr>
        <w:t>(7.5cm, 640개),</w:t>
      </w:r>
    </w:p>
    <w:p w:rsidR="009869D9" w:rsidRPr="003D5ABA" w:rsidRDefault="009869D9" w:rsidP="009869D9">
      <w:pPr>
        <w:wordWrap/>
        <w:spacing w:after="0" w:line="360" w:lineRule="exact"/>
        <w:ind w:firstLineChars="200" w:firstLine="48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>C-</w:t>
      </w:r>
      <w:proofErr w:type="spellStart"/>
      <w:r>
        <w:rPr>
          <w:rFonts w:ascii="맑은 고딕" w:eastAsia="맑은 고딕" w:hAnsi="맑은 고딕" w:cs="Times New Roman" w:hint="eastAsia"/>
          <w:sz w:val="24"/>
          <w:szCs w:val="24"/>
        </w:rPr>
        <w:t>테잎</w:t>
      </w:r>
      <w:proofErr w:type="spellEnd"/>
      <w:r>
        <w:rPr>
          <w:rFonts w:ascii="맑은 고딕" w:eastAsia="맑은 고딕" w:hAnsi="맑은 고딕" w:cs="Times New Roman" w:hint="eastAsia"/>
          <w:sz w:val="24"/>
          <w:szCs w:val="24"/>
        </w:rPr>
        <w:t>(80박스), Tear-light(25박스)</w:t>
      </w:r>
      <w:r w:rsidR="00432A46">
        <w:rPr>
          <w:rFonts w:ascii="맑은 고딕" w:eastAsia="맑은 고딕" w:hAnsi="맑은 고딕" w:cs="Times New Roman" w:hint="eastAsia"/>
          <w:sz w:val="24"/>
          <w:szCs w:val="24"/>
        </w:rPr>
        <w:t>, cold스프레이(100개)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사용 예정</w:t>
      </w:r>
    </w:p>
    <w:p w:rsidR="009869D9" w:rsidRDefault="009869D9" w:rsidP="009869D9">
      <w:pPr>
        <w:wordWrap/>
        <w:spacing w:after="0" w:line="360" w:lineRule="exact"/>
        <w:ind w:leftChars="100" w:left="200"/>
        <w:rPr>
          <w:rFonts w:ascii="맑은 고딕" w:eastAsia="맑은 고딕" w:hAnsi="맑은 고딕" w:cs="Times New Roman"/>
          <w:sz w:val="24"/>
          <w:szCs w:val="24"/>
        </w:rPr>
      </w:pPr>
    </w:p>
    <w:p w:rsidR="00287065" w:rsidRPr="00C64E1D" w:rsidRDefault="00287065" w:rsidP="00287065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3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.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제안 요청 사항</w:t>
      </w:r>
      <w:r w:rsidR="004F638F">
        <w:rPr>
          <w:rFonts w:ascii="맑은 고딕" w:eastAsia="맑은 고딕" w:hAnsi="맑은 고딕" w:cs="Times New Roman"/>
          <w:b/>
          <w:sz w:val="32"/>
          <w:szCs w:val="32"/>
          <w:u w:val="single"/>
        </w:rPr>
        <w:br/>
      </w:r>
    </w:p>
    <w:p w:rsidR="00315A8E" w:rsidRDefault="003D5ABA" w:rsidP="00287065">
      <w:pPr>
        <w:wordWrap/>
        <w:spacing w:after="0" w:line="360" w:lineRule="exact"/>
        <w:ind w:firstLine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933862">
        <w:rPr>
          <w:rFonts w:ascii="맑은 고딕" w:eastAsia="맑은 고딕" w:hAnsi="맑은 고딕" w:cs="Times New Roman" w:hint="eastAsia"/>
          <w:sz w:val="24"/>
          <w:szCs w:val="24"/>
        </w:rPr>
        <w:t>회사 소개</w:t>
      </w:r>
      <w:r w:rsidR="00916DAF">
        <w:rPr>
          <w:rFonts w:ascii="맑은 고딕" w:eastAsia="맑은 고딕" w:hAnsi="맑은 고딕" w:cs="Times New Roman" w:hint="eastAsia"/>
          <w:sz w:val="24"/>
          <w:szCs w:val="24"/>
        </w:rPr>
        <w:t>서</w:t>
      </w:r>
    </w:p>
    <w:p w:rsidR="00C64E1D" w:rsidRDefault="00315A8E" w:rsidP="00916DAF">
      <w:pPr>
        <w:wordWrap/>
        <w:spacing w:after="0" w:line="360" w:lineRule="exact"/>
        <w:ind w:firstLine="240"/>
        <w:jc w:val="lef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F26B1E">
        <w:rPr>
          <w:rFonts w:ascii="맑은 고딕" w:eastAsia="맑은 고딕" w:hAnsi="맑은 고딕" w:cs="Times New Roman" w:hint="eastAsia"/>
          <w:sz w:val="24"/>
          <w:szCs w:val="24"/>
        </w:rPr>
        <w:t xml:space="preserve">기존 </w:t>
      </w:r>
      <w:r w:rsidR="009454C8">
        <w:rPr>
          <w:rFonts w:ascii="맑은 고딕" w:eastAsia="맑은 고딕" w:hAnsi="맑은 고딕" w:cs="Times New Roman" w:hint="eastAsia"/>
          <w:sz w:val="24"/>
          <w:szCs w:val="24"/>
        </w:rPr>
        <w:t xml:space="preserve">취급하는 </w:t>
      </w:r>
      <w:r w:rsidR="009869D9">
        <w:rPr>
          <w:rFonts w:ascii="맑은 고딕" w:eastAsia="맑은 고딕" w:hAnsi="맑은 고딕" w:cs="Times New Roman" w:hint="eastAsia"/>
          <w:sz w:val="24"/>
          <w:szCs w:val="24"/>
        </w:rPr>
        <w:t xml:space="preserve">의약품 종류 및 </w:t>
      </w:r>
      <w:proofErr w:type="spellStart"/>
      <w:r w:rsidR="009869D9">
        <w:rPr>
          <w:rFonts w:ascii="맑은 고딕" w:eastAsia="맑은 고딕" w:hAnsi="맑은 고딕" w:cs="Times New Roman" w:hint="eastAsia"/>
          <w:sz w:val="24"/>
          <w:szCs w:val="24"/>
        </w:rPr>
        <w:t>키네시오테이프</w:t>
      </w:r>
      <w:proofErr w:type="spellEnd"/>
      <w:r w:rsidR="009869D9">
        <w:rPr>
          <w:rFonts w:ascii="맑은 고딕" w:eastAsia="맑은 고딕" w:hAnsi="맑은 고딕" w:cs="Times New Roman" w:hint="eastAsia"/>
          <w:sz w:val="24"/>
          <w:szCs w:val="24"/>
        </w:rPr>
        <w:t>, C-</w:t>
      </w:r>
      <w:proofErr w:type="spellStart"/>
      <w:r w:rsidR="009869D9">
        <w:rPr>
          <w:rFonts w:ascii="맑은 고딕" w:eastAsia="맑은 고딕" w:hAnsi="맑은 고딕" w:cs="Times New Roman" w:hint="eastAsia"/>
          <w:sz w:val="24"/>
          <w:szCs w:val="24"/>
        </w:rPr>
        <w:t>테잎</w:t>
      </w:r>
      <w:proofErr w:type="spellEnd"/>
      <w:r w:rsidR="00916DAF">
        <w:rPr>
          <w:rFonts w:ascii="맑은 고딕" w:eastAsia="맑은 고딕" w:hAnsi="맑은 고딕" w:cs="Times New Roman" w:hint="eastAsia"/>
          <w:sz w:val="24"/>
          <w:szCs w:val="24"/>
        </w:rPr>
        <w:t>, Tear</w:t>
      </w:r>
      <w:r w:rsidR="009869D9">
        <w:rPr>
          <w:rFonts w:ascii="맑은 고딕" w:eastAsia="맑은 고딕" w:hAnsi="맑은 고딕" w:cs="Times New Roman" w:hint="eastAsia"/>
          <w:sz w:val="24"/>
          <w:szCs w:val="24"/>
        </w:rPr>
        <w:t>-light, cold스프레이 납품단가,</w:t>
      </w:r>
    </w:p>
    <w:p w:rsidR="009869D9" w:rsidRPr="009454C8" w:rsidRDefault="009869D9" w:rsidP="009869D9">
      <w:pPr>
        <w:wordWrap/>
        <w:spacing w:after="0" w:line="360" w:lineRule="exact"/>
        <w:ind w:firstLine="240"/>
        <w:rPr>
          <w:rFonts w:ascii="맑은 고딕" w:eastAsia="맑은 고딕" w:hAnsi="맑은 고딕" w:cs="Times New Roman"/>
          <w:sz w:val="24"/>
          <w:szCs w:val="24"/>
        </w:rPr>
      </w:pPr>
    </w:p>
    <w:p w:rsidR="00167AB8" w:rsidRPr="00167AB8" w:rsidRDefault="00167AB8" w:rsidP="00287065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Default="009216CF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4</w:t>
      </w:r>
      <w:r w:rsidR="00030519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. </w:t>
      </w:r>
      <w:r w:rsidR="004F638F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평가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기준</w:t>
      </w:r>
    </w:p>
    <w:p w:rsidR="00167AB8" w:rsidRDefault="00167AB8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8"/>
        <w:gridCol w:w="1378"/>
        <w:gridCol w:w="3818"/>
      </w:tblGrid>
      <w:tr w:rsidR="00A04B63" w:rsidRPr="00A04B63" w:rsidTr="00352C06">
        <w:trPr>
          <w:trHeight w:val="411"/>
        </w:trPr>
        <w:tc>
          <w:tcPr>
            <w:tcW w:w="3578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1378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점수(점)</w:t>
            </w:r>
          </w:p>
        </w:tc>
        <w:tc>
          <w:tcPr>
            <w:tcW w:w="3818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352C06">
        <w:trPr>
          <w:trHeight w:val="429"/>
        </w:trPr>
        <w:tc>
          <w:tcPr>
            <w:tcW w:w="3578" w:type="dxa"/>
          </w:tcPr>
          <w:p w:rsidR="00A04B63" w:rsidRPr="00A04B63" w:rsidRDefault="00030519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예산의 적절성</w:t>
            </w:r>
          </w:p>
        </w:tc>
        <w:tc>
          <w:tcPr>
            <w:tcW w:w="1378" w:type="dxa"/>
          </w:tcPr>
          <w:p w:rsidR="00A04B63" w:rsidRPr="00A04B63" w:rsidRDefault="009869D9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5</w:t>
            </w:r>
            <w:r w:rsidR="00180A0B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3818" w:type="dxa"/>
          </w:tcPr>
          <w:p w:rsidR="00A04B63" w:rsidRPr="00A04B63" w:rsidRDefault="004F638F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제안 단가의 적절성</w:t>
            </w:r>
          </w:p>
        </w:tc>
      </w:tr>
      <w:tr w:rsidR="00A04B63" w:rsidRPr="00A04B63" w:rsidTr="00352C06">
        <w:trPr>
          <w:trHeight w:val="411"/>
        </w:trPr>
        <w:tc>
          <w:tcPr>
            <w:tcW w:w="3578" w:type="dxa"/>
            <w:tcBorders>
              <w:bottom w:val="single" w:sz="4" w:space="0" w:color="auto"/>
            </w:tcBorders>
          </w:tcPr>
          <w:p w:rsidR="00A04B63" w:rsidRPr="00A04B63" w:rsidRDefault="00030519" w:rsidP="00AC0FCD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제작물 공급의 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안정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성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A04B63" w:rsidRPr="00A04B63" w:rsidRDefault="009869D9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5</w:t>
            </w:r>
            <w:r w:rsidR="00180A0B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3818" w:type="dxa"/>
          </w:tcPr>
          <w:p w:rsidR="00A04B63" w:rsidRPr="00A04B63" w:rsidRDefault="00611C29" w:rsidP="00611C29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기간내의 의약품 조달 가능여부</w:t>
            </w:r>
          </w:p>
        </w:tc>
      </w:tr>
      <w:tr w:rsidR="00A04B63" w:rsidRPr="00A04B63" w:rsidTr="00352C06">
        <w:trPr>
          <w:trHeight w:val="429"/>
        </w:trPr>
        <w:tc>
          <w:tcPr>
            <w:tcW w:w="3578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합 계</w:t>
            </w:r>
          </w:p>
        </w:tc>
        <w:tc>
          <w:tcPr>
            <w:tcW w:w="1378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100</w:t>
            </w:r>
          </w:p>
        </w:tc>
        <w:tc>
          <w:tcPr>
            <w:tcW w:w="3818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A04B63" w:rsidRDefault="004F638F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lastRenderedPageBreak/>
        <w:t xml:space="preserve">5. 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진행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일정</w:t>
      </w:r>
    </w:p>
    <w:p w:rsidR="004F638F" w:rsidRPr="00C64E1D" w:rsidRDefault="004F638F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4"/>
        <w:gridCol w:w="2551"/>
        <w:gridCol w:w="3827"/>
      </w:tblGrid>
      <w:tr w:rsidR="00A04B63" w:rsidRPr="00A04B63" w:rsidTr="00180A0B">
        <w:tc>
          <w:tcPr>
            <w:tcW w:w="2334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일 정</w:t>
            </w:r>
          </w:p>
        </w:tc>
        <w:tc>
          <w:tcPr>
            <w:tcW w:w="2551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내 용</w:t>
            </w:r>
          </w:p>
        </w:tc>
        <w:tc>
          <w:tcPr>
            <w:tcW w:w="3827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180A0B">
        <w:tc>
          <w:tcPr>
            <w:tcW w:w="2334" w:type="dxa"/>
          </w:tcPr>
          <w:p w:rsidR="00A04B63" w:rsidRPr="00A04B63" w:rsidRDefault="004F638F" w:rsidP="00023DA6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12.</w:t>
            </w:r>
            <w:r w:rsidR="00023DA6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14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 w:rsidR="00023DA6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수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 18시</w:t>
            </w:r>
          </w:p>
        </w:tc>
        <w:tc>
          <w:tcPr>
            <w:tcW w:w="2551" w:type="dxa"/>
          </w:tcPr>
          <w:p w:rsidR="00A04B63" w:rsidRPr="00A04B63" w:rsidRDefault="00455002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서류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 w:rsidR="004F638F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마감</w:t>
            </w:r>
          </w:p>
        </w:tc>
        <w:tc>
          <w:tcPr>
            <w:tcW w:w="3827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e-mail로 접수</w:t>
            </w:r>
          </w:p>
        </w:tc>
      </w:tr>
      <w:tr w:rsidR="00180A0B" w:rsidRPr="00A04B63" w:rsidTr="00180A0B">
        <w:tc>
          <w:tcPr>
            <w:tcW w:w="2334" w:type="dxa"/>
          </w:tcPr>
          <w:p w:rsidR="00180A0B" w:rsidRDefault="00023DA6" w:rsidP="00023DA6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12.15</w:t>
            </w:r>
            <w:r w:rsidR="00180A0B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~1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180A0B" w:rsidRDefault="00180A0B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자체 평가</w:t>
            </w:r>
          </w:p>
        </w:tc>
        <w:tc>
          <w:tcPr>
            <w:tcW w:w="3827" w:type="dxa"/>
          </w:tcPr>
          <w:p w:rsidR="00180A0B" w:rsidRDefault="00180A0B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별도 PT 없음</w:t>
            </w:r>
          </w:p>
        </w:tc>
      </w:tr>
      <w:tr w:rsidR="00A04B63" w:rsidRPr="00A04B63" w:rsidTr="00180A0B">
        <w:tc>
          <w:tcPr>
            <w:tcW w:w="2334" w:type="dxa"/>
          </w:tcPr>
          <w:p w:rsidR="00A04B63" w:rsidRPr="00A04B63" w:rsidRDefault="00023DA6" w:rsidP="00023DA6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12.19</w:t>
            </w:r>
            <w:r w:rsidR="004F638F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월</w:t>
            </w:r>
            <w:r w:rsidR="004F638F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A04B63" w:rsidRPr="00A04B63" w:rsidRDefault="004F638F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업체 선정 및 발표</w:t>
            </w:r>
          </w:p>
        </w:tc>
        <w:tc>
          <w:tcPr>
            <w:tcW w:w="3827" w:type="dxa"/>
          </w:tcPr>
          <w:p w:rsidR="00A04B63" w:rsidRPr="00A04B63" w:rsidRDefault="00180A0B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개별 통보 및 협회 홈페이지</w:t>
            </w:r>
          </w:p>
        </w:tc>
      </w:tr>
      <w:tr w:rsidR="00455002" w:rsidRPr="00A04B63" w:rsidTr="00180A0B">
        <w:tc>
          <w:tcPr>
            <w:tcW w:w="2334" w:type="dxa"/>
          </w:tcPr>
          <w:p w:rsidR="00455002" w:rsidRDefault="00455002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2017. 1. 1. (일)</w:t>
            </w:r>
          </w:p>
        </w:tc>
        <w:tc>
          <w:tcPr>
            <w:tcW w:w="2551" w:type="dxa"/>
          </w:tcPr>
          <w:p w:rsidR="00455002" w:rsidRPr="00A04B63" w:rsidRDefault="00455002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 발효</w:t>
            </w:r>
          </w:p>
        </w:tc>
        <w:tc>
          <w:tcPr>
            <w:tcW w:w="3827" w:type="dxa"/>
          </w:tcPr>
          <w:p w:rsidR="00455002" w:rsidRPr="00A04B63" w:rsidRDefault="00455002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2018. 12. 31 종료</w:t>
            </w:r>
          </w:p>
        </w:tc>
      </w:tr>
    </w:tbl>
    <w:p w:rsidR="00C64E1D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94093F" w:rsidRDefault="0094093F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4F638F" w:rsidRDefault="004F638F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E38B3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참고. 2017년도 대회 일정(안) </w:t>
      </w:r>
    </w:p>
    <w:p w:rsidR="0094093F" w:rsidRDefault="0094093F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tbl>
      <w:tblPr>
        <w:tblW w:w="9513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638"/>
        <w:gridCol w:w="5614"/>
        <w:gridCol w:w="1134"/>
        <w:gridCol w:w="1255"/>
        <w:gridCol w:w="872"/>
      </w:tblGrid>
      <w:tr w:rsidR="00432A46" w:rsidRPr="004F638F" w:rsidTr="006F2551">
        <w:trPr>
          <w:trHeight w:val="495"/>
        </w:trPr>
        <w:tc>
          <w:tcPr>
            <w:tcW w:w="9513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32A46" w:rsidRPr="004F638F" w:rsidRDefault="00432A46" w:rsidP="006F2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8"/>
                <w:szCs w:val="28"/>
              </w:rPr>
            </w:pPr>
            <w:r w:rsidRPr="004F638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>2017년 대회일정(안)</w:t>
            </w:r>
          </w:p>
        </w:tc>
      </w:tr>
      <w:tr w:rsidR="00432A46" w:rsidRPr="004F638F" w:rsidTr="00882324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Pr="004F638F" w:rsidRDefault="00432A46" w:rsidP="006F2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연번</w:t>
            </w:r>
            <w:proofErr w:type="spellEnd"/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Pr="004F638F" w:rsidRDefault="00432A46" w:rsidP="006F2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행사명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Pr="004F638F" w:rsidRDefault="00432A46" w:rsidP="006F2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기간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Pr="004F638F" w:rsidRDefault="00432A46" w:rsidP="006F2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장소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Pr="004F638F" w:rsidRDefault="00432A46" w:rsidP="006F25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구분</w:t>
            </w:r>
          </w:p>
        </w:tc>
      </w:tr>
      <w:tr w:rsidR="00432A46" w:rsidRPr="004F638F" w:rsidTr="00882324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제25회 세계남자선수권대회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1.11-1.29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프랑스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국제</w:t>
            </w:r>
          </w:p>
        </w:tc>
      </w:tr>
      <w:tr w:rsidR="00432A46" w:rsidRPr="004F638F" w:rsidTr="006F2551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2017 핸드볼코리아 전국대학선수권대회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1.11-1.16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서울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국내</w:t>
            </w:r>
          </w:p>
        </w:tc>
      </w:tr>
      <w:tr w:rsidR="00432A46" w:rsidRPr="004F638F" w:rsidTr="00432A46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3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 xml:space="preserve">2017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핸드볼코리아컵대회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(대학</w:t>
            </w: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,실업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미정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국내</w:t>
            </w:r>
          </w:p>
        </w:tc>
      </w:tr>
      <w:tr w:rsidR="00432A46" w:rsidRPr="004F638F" w:rsidTr="00882324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4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2017 SK핸드볼코리아리그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2.3-7.11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서울 외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국내</w:t>
            </w:r>
          </w:p>
        </w:tc>
      </w:tr>
      <w:tr w:rsidR="00432A46" w:rsidRPr="004F638F" w:rsidTr="00882324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5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제16회 아시아여자선수권대회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3.13-3.19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한국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국제</w:t>
            </w:r>
          </w:p>
        </w:tc>
      </w:tr>
      <w:tr w:rsidR="00432A46" w:rsidRPr="004F638F" w:rsidTr="00432A46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6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 xml:space="preserve">2017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협회장배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 xml:space="preserve"> 전국 중고등핸드볼선수권대회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3월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경북 김천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국내</w:t>
            </w:r>
          </w:p>
        </w:tc>
      </w:tr>
      <w:tr w:rsidR="00432A46" w:rsidRPr="004F638F" w:rsidTr="00882324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7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핸드볼 대학리그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미정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서울 외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국내</w:t>
            </w:r>
          </w:p>
        </w:tc>
      </w:tr>
      <w:tr w:rsidR="00432A46" w:rsidRPr="004F638F" w:rsidTr="00882324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8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제14회 동아시아클럽선수권대회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4월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중국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국제</w:t>
            </w:r>
          </w:p>
        </w:tc>
      </w:tr>
      <w:tr w:rsidR="00432A46" w:rsidRPr="004F638F" w:rsidTr="00432A46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9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제72회 전국종별핸드볼선수권대회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4.25-5.2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미정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국내</w:t>
            </w:r>
          </w:p>
        </w:tc>
      </w:tr>
      <w:tr w:rsidR="00432A46" w:rsidRPr="004F638F" w:rsidTr="00432A46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10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 xml:space="preserve">2017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행복나눔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 xml:space="preserve"> 생활체육 핸드볼교실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4-12월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전국일원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생체</w:t>
            </w:r>
          </w:p>
        </w:tc>
      </w:tr>
      <w:tr w:rsidR="00432A46" w:rsidRPr="004F638F" w:rsidTr="00432A46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11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2017 스포츠스타 체육교실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4-12월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전국일원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생체</w:t>
            </w:r>
          </w:p>
        </w:tc>
      </w:tr>
      <w:tr w:rsidR="00432A46" w:rsidRPr="004F638F" w:rsidTr="00432A46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12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제46회 전국소년체육대회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5.26-5.30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충남 천안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국내</w:t>
            </w:r>
          </w:p>
        </w:tc>
      </w:tr>
      <w:tr w:rsidR="00432A46" w:rsidRPr="004F638F" w:rsidTr="00432A46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13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2017 스타와 함께하는 핸드볼학교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5-9월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서울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생체</w:t>
            </w:r>
          </w:p>
        </w:tc>
      </w:tr>
      <w:tr w:rsidR="00432A46" w:rsidRPr="004F638F" w:rsidTr="00183512">
        <w:trPr>
          <w:trHeight w:val="318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lastRenderedPageBreak/>
              <w:t>14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2016 학교스포츠클럽 지역대회(리그)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6-10월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전국일원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생체</w:t>
            </w:r>
          </w:p>
        </w:tc>
      </w:tr>
      <w:tr w:rsidR="00432A46" w:rsidRPr="004F638F" w:rsidTr="006F2551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15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 xml:space="preserve">2016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생활체육대축전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 xml:space="preserve"> 핸드볼대회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6.8-6.11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제주도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생체</w:t>
            </w:r>
          </w:p>
        </w:tc>
      </w:tr>
      <w:tr w:rsidR="00432A46" w:rsidRPr="004F638F" w:rsidTr="00432A46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16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rPr>
                <w:rFonts w:ascii="맑은 고딕" w:eastAsia="맑은 고딕" w:hAnsi="맑은 고딕" w:cs="굴림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제5회 동아시아U-22선수권대회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6.26-7.2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일본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국제</w:t>
            </w:r>
          </w:p>
        </w:tc>
      </w:tr>
      <w:tr w:rsidR="00432A46" w:rsidRPr="004F638F" w:rsidTr="00432A46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17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제8회 대한체육회장기 전국생활체육 핸드볼대회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6.24-25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경주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생체</w:t>
            </w:r>
          </w:p>
        </w:tc>
      </w:tr>
      <w:tr w:rsidR="00432A46" w:rsidRPr="004F638F" w:rsidTr="00882324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18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제14회 태백산기 전국 종합핸드볼대회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7월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강원 태백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46" w:rsidRDefault="00882324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국내</w:t>
            </w:r>
          </w:p>
        </w:tc>
      </w:tr>
      <w:tr w:rsidR="00432A46" w:rsidRPr="004F638F" w:rsidTr="00882324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19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제14회 아시아여자주니어선수권대회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7.15-7.22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미정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882324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국제</w:t>
            </w:r>
          </w:p>
        </w:tc>
      </w:tr>
      <w:tr w:rsidR="00432A46" w:rsidRPr="004F638F" w:rsidTr="00882324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20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제21회 세계남자주니어선수권대회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7.19-8.2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알제리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882324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국제</w:t>
            </w:r>
          </w:p>
        </w:tc>
      </w:tr>
      <w:tr w:rsidR="00432A46" w:rsidRPr="004F638F" w:rsidTr="00882324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21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2017 국가대표 한일정기전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7.30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일본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882324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국제</w:t>
            </w:r>
          </w:p>
        </w:tc>
      </w:tr>
      <w:tr w:rsidR="00432A46" w:rsidRPr="004F638F" w:rsidTr="00882324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22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2017 대학2부 핸드볼리그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8-11월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미정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882324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국내</w:t>
            </w:r>
          </w:p>
        </w:tc>
      </w:tr>
      <w:tr w:rsidR="00432A46" w:rsidRPr="004F638F" w:rsidTr="00882324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23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제7회 세계남자청소년선수권대회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8.9-8.23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조지아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882324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국제</w:t>
            </w:r>
          </w:p>
        </w:tc>
      </w:tr>
      <w:tr w:rsidR="00432A46" w:rsidRPr="004F638F" w:rsidTr="00882324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24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 xml:space="preserve">2017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서울컵국제대회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(A매치)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8.10-8.16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서울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882324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국제</w:t>
            </w:r>
          </w:p>
        </w:tc>
      </w:tr>
      <w:tr w:rsidR="00432A46" w:rsidRPr="004F638F" w:rsidTr="00882324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25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제7회 아시아여자청소년선수권대회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8.20-8.27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 w:rsidRPr="00882324">
              <w:rPr>
                <w:rFonts w:ascii="맑은 고딕" w:eastAsia="맑은 고딕" w:hAnsi="맑은 고딕" w:hint="eastAsia"/>
                <w:color w:val="000000"/>
              </w:rPr>
              <w:t>인도네시아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882324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국제</w:t>
            </w:r>
          </w:p>
        </w:tc>
      </w:tr>
      <w:tr w:rsidR="00432A46" w:rsidRPr="004F638F" w:rsidTr="00882324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26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제25회 한중일 주니어종합경기대회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8.23-8.29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일본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882324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국제</w:t>
            </w:r>
          </w:p>
        </w:tc>
      </w:tr>
      <w:tr w:rsidR="00432A46" w:rsidRPr="004F638F" w:rsidTr="00432A46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27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 xml:space="preserve">제8회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발전재단이사장배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 xml:space="preserve"> </w:t>
            </w:r>
            <w:r w:rsidR="00183512">
              <w:rPr>
                <w:rFonts w:ascii="맑은 고딕" w:eastAsia="맑은 고딕" w:hAnsi="맑은 고딕" w:hint="eastAsia"/>
                <w:color w:val="000000"/>
                <w:sz w:val="22"/>
              </w:rPr>
              <w:t xml:space="preserve">전국교대 </w:t>
            </w: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핸드볼선수권대회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10.13-14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미정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생체</w:t>
            </w:r>
          </w:p>
        </w:tc>
      </w:tr>
      <w:tr w:rsidR="00432A46" w:rsidRPr="004F638F" w:rsidTr="00432A46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28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제98회 전국체육대회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10.20-26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충북 청주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국내</w:t>
            </w:r>
          </w:p>
        </w:tc>
      </w:tr>
      <w:tr w:rsidR="00432A46" w:rsidRPr="004F638F" w:rsidTr="00432A46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29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제10회 전국학교스포츠클럽 핸드볼대회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10.27-29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미정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생체</w:t>
            </w:r>
          </w:p>
        </w:tc>
      </w:tr>
      <w:tr w:rsidR="00432A46" w:rsidRPr="004F638F" w:rsidTr="00882324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30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제9회 대한핸드볼협회장기 전국생활체육 핸드볼대회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11.11-12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서울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생체</w:t>
            </w:r>
          </w:p>
        </w:tc>
      </w:tr>
      <w:tr w:rsidR="00432A46" w:rsidRPr="004F638F" w:rsidTr="00882324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31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제23회 세계여자선수권대회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12월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독일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국제</w:t>
            </w:r>
          </w:p>
        </w:tc>
      </w:tr>
      <w:tr w:rsidR="00432A46" w:rsidRPr="004F638F" w:rsidTr="00432A46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32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 xml:space="preserve">제2회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김종하배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 xml:space="preserve"> 전국 꿈나무핸드볼대회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12월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미정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국내</w:t>
            </w:r>
          </w:p>
        </w:tc>
      </w:tr>
      <w:tr w:rsidR="00432A46" w:rsidRPr="004F638F" w:rsidTr="00432A46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33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2017 핸드볼코리아 전국 중고등핸드볼선수권대회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12월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미정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2A46" w:rsidRDefault="00432A46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국내</w:t>
            </w:r>
          </w:p>
        </w:tc>
      </w:tr>
    </w:tbl>
    <w:p w:rsidR="00432A46" w:rsidRDefault="00432A46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p w:rsidR="00A04B63" w:rsidRPr="00C64E1D" w:rsidRDefault="00432A46" w:rsidP="00C64E1D">
      <w:pPr>
        <w:wordWrap/>
        <w:spacing w:after="0" w:line="360" w:lineRule="exact"/>
        <w:ind w:right="240"/>
        <w:jc w:val="right"/>
        <w:rPr>
          <w:rFonts w:ascii="맑은 고딕" w:eastAsia="맑은 고딕" w:hAnsi="맑은 고딕" w:cs="Times New Roman"/>
          <w:b/>
          <w:sz w:val="24"/>
          <w:szCs w:val="24"/>
        </w:rPr>
      </w:pPr>
      <w:bookmarkStart w:id="0" w:name="_GoBack"/>
      <w:bookmarkEnd w:id="0"/>
      <w:r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 w:rsidR="00A04B63"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>[끝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>]</w:t>
      </w:r>
    </w:p>
    <w:sectPr w:rsidR="00A04B63" w:rsidRPr="00C64E1D" w:rsidSect="0032380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8D4" w:rsidRDefault="00B048D4" w:rsidP="00C64E1D">
      <w:pPr>
        <w:spacing w:after="0" w:line="240" w:lineRule="auto"/>
      </w:pPr>
      <w:r>
        <w:separator/>
      </w:r>
    </w:p>
  </w:endnote>
  <w:endnote w:type="continuationSeparator" w:id="0">
    <w:p w:rsidR="00B048D4" w:rsidRDefault="00B048D4" w:rsidP="00C6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8D4" w:rsidRDefault="00B048D4" w:rsidP="00C64E1D">
      <w:pPr>
        <w:spacing w:after="0" w:line="240" w:lineRule="auto"/>
      </w:pPr>
      <w:r>
        <w:separator/>
      </w:r>
    </w:p>
  </w:footnote>
  <w:footnote w:type="continuationSeparator" w:id="0">
    <w:p w:rsidR="00B048D4" w:rsidRDefault="00B048D4" w:rsidP="00C64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5373"/>
    <w:multiLevelType w:val="hybridMultilevel"/>
    <w:tmpl w:val="C06C9AA2"/>
    <w:lvl w:ilvl="0" w:tplc="C5503382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32EE09FF"/>
    <w:multiLevelType w:val="hybridMultilevel"/>
    <w:tmpl w:val="AFDC165C"/>
    <w:lvl w:ilvl="0" w:tplc="F1501EBE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39E07B20"/>
    <w:multiLevelType w:val="hybridMultilevel"/>
    <w:tmpl w:val="40EE7B5E"/>
    <w:lvl w:ilvl="0" w:tplc="DE68E5B8">
      <w:start w:val="3"/>
      <w:numFmt w:val="bullet"/>
      <w:lvlText w:val="※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3">
    <w:nsid w:val="3B393AB4"/>
    <w:multiLevelType w:val="hybridMultilevel"/>
    <w:tmpl w:val="65A270DA"/>
    <w:lvl w:ilvl="0" w:tplc="1C5A07F4">
      <w:start w:val="2"/>
      <w:numFmt w:val="bullet"/>
      <w:lvlText w:val="-"/>
      <w:lvlJc w:val="left"/>
      <w:pPr>
        <w:ind w:left="8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4">
    <w:nsid w:val="3DF222D9"/>
    <w:multiLevelType w:val="hybridMultilevel"/>
    <w:tmpl w:val="84C4E4DE"/>
    <w:lvl w:ilvl="0" w:tplc="08BA2CD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E9D5B3E"/>
    <w:multiLevelType w:val="hybridMultilevel"/>
    <w:tmpl w:val="DEBC65E2"/>
    <w:lvl w:ilvl="0" w:tplc="4488800C">
      <w:start w:val="2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6">
    <w:nsid w:val="45F172AA"/>
    <w:multiLevelType w:val="hybridMultilevel"/>
    <w:tmpl w:val="AF32B0AA"/>
    <w:lvl w:ilvl="0" w:tplc="EA928E76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614445B3"/>
    <w:multiLevelType w:val="hybridMultilevel"/>
    <w:tmpl w:val="892AA922"/>
    <w:lvl w:ilvl="0" w:tplc="0A02573A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7A474AAD"/>
    <w:multiLevelType w:val="hybridMultilevel"/>
    <w:tmpl w:val="82126D40"/>
    <w:lvl w:ilvl="0" w:tplc="02745B28">
      <w:start w:val="1"/>
      <w:numFmt w:val="decimal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7FF52A29"/>
    <w:multiLevelType w:val="hybridMultilevel"/>
    <w:tmpl w:val="D62260DE"/>
    <w:lvl w:ilvl="0" w:tplc="C068FE5C">
      <w:start w:val="6"/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009B"/>
    <w:rsid w:val="00012C55"/>
    <w:rsid w:val="00023DA6"/>
    <w:rsid w:val="00030519"/>
    <w:rsid w:val="000C1EAB"/>
    <w:rsid w:val="000F5303"/>
    <w:rsid w:val="001016CB"/>
    <w:rsid w:val="00136B45"/>
    <w:rsid w:val="00167AB8"/>
    <w:rsid w:val="00180A0B"/>
    <w:rsid w:val="00183512"/>
    <w:rsid w:val="001A1739"/>
    <w:rsid w:val="001B38F8"/>
    <w:rsid w:val="0027568E"/>
    <w:rsid w:val="00287065"/>
    <w:rsid w:val="00315A8E"/>
    <w:rsid w:val="00323801"/>
    <w:rsid w:val="00352C06"/>
    <w:rsid w:val="00392B74"/>
    <w:rsid w:val="003D5ABA"/>
    <w:rsid w:val="00411B93"/>
    <w:rsid w:val="00432A46"/>
    <w:rsid w:val="00455002"/>
    <w:rsid w:val="00482000"/>
    <w:rsid w:val="00490FBB"/>
    <w:rsid w:val="004C485D"/>
    <w:rsid w:val="004F638F"/>
    <w:rsid w:val="0053324C"/>
    <w:rsid w:val="005A7789"/>
    <w:rsid w:val="00611C29"/>
    <w:rsid w:val="00637E48"/>
    <w:rsid w:val="006828E0"/>
    <w:rsid w:val="006F6F6D"/>
    <w:rsid w:val="007A468E"/>
    <w:rsid w:val="007C523B"/>
    <w:rsid w:val="00850D40"/>
    <w:rsid w:val="00866A5E"/>
    <w:rsid w:val="00871E4F"/>
    <w:rsid w:val="00882324"/>
    <w:rsid w:val="0089358B"/>
    <w:rsid w:val="008C43A6"/>
    <w:rsid w:val="00916DAF"/>
    <w:rsid w:val="009216CF"/>
    <w:rsid w:val="00933862"/>
    <w:rsid w:val="0094093F"/>
    <w:rsid w:val="009454C8"/>
    <w:rsid w:val="009734FA"/>
    <w:rsid w:val="009869D9"/>
    <w:rsid w:val="009F3F70"/>
    <w:rsid w:val="00A04B63"/>
    <w:rsid w:val="00A13930"/>
    <w:rsid w:val="00AC0FCD"/>
    <w:rsid w:val="00AF663A"/>
    <w:rsid w:val="00B048D4"/>
    <w:rsid w:val="00B45C2F"/>
    <w:rsid w:val="00BC32DE"/>
    <w:rsid w:val="00C02DE8"/>
    <w:rsid w:val="00C46BA1"/>
    <w:rsid w:val="00C62BB3"/>
    <w:rsid w:val="00C64E1D"/>
    <w:rsid w:val="00CE38B3"/>
    <w:rsid w:val="00D02FCF"/>
    <w:rsid w:val="00D14EA5"/>
    <w:rsid w:val="00DA46BA"/>
    <w:rsid w:val="00DB7B15"/>
    <w:rsid w:val="00E137FF"/>
    <w:rsid w:val="00E3009B"/>
    <w:rsid w:val="00E36D49"/>
    <w:rsid w:val="00E560DA"/>
    <w:rsid w:val="00ED7974"/>
    <w:rsid w:val="00F04199"/>
    <w:rsid w:val="00F25D81"/>
    <w:rsid w:val="00F26B1E"/>
    <w:rsid w:val="00FA51CB"/>
    <w:rsid w:val="00FD4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80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List Paragraph"/>
    <w:basedOn w:val="a"/>
    <w:uiPriority w:val="34"/>
    <w:qFormat/>
    <w:rsid w:val="00287065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List Paragraph"/>
    <w:basedOn w:val="a"/>
    <w:uiPriority w:val="34"/>
    <w:qFormat/>
    <w:rsid w:val="00287065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0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5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74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0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4802455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60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8563869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SKTelecom</dc:creator>
  <cp:lastModifiedBy>김은혜</cp:lastModifiedBy>
  <cp:revision>14</cp:revision>
  <cp:lastPrinted>2016-12-01T05:30:00Z</cp:lastPrinted>
  <dcterms:created xsi:type="dcterms:W3CDTF">2016-12-05T08:32:00Z</dcterms:created>
  <dcterms:modified xsi:type="dcterms:W3CDTF">2016-12-07T00:46:00Z</dcterms:modified>
</cp:coreProperties>
</file>