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4FA" w:rsidRDefault="004156C5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2021</w:t>
      </w:r>
      <w:r w:rsidR="00E159D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-202</w:t>
      </w:r>
      <w:r w:rsidR="008A7992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2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1A1739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의약품</w:t>
      </w:r>
      <w:r w:rsidR="0053324C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9734F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업체 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  <w:bookmarkStart w:id="0" w:name="_GoBack"/>
      <w:bookmarkEnd w:id="0"/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4156C5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</w:t>
      </w:r>
      <w:r>
        <w:rPr>
          <w:rFonts w:ascii="맑은 고딕" w:eastAsia="맑은 고딕" w:hAnsi="맑은 고딕" w:cs="Times New Roman" w:hint="eastAsia"/>
          <w:sz w:val="24"/>
          <w:szCs w:val="24"/>
        </w:rPr>
        <w:t>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53324C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9</w:t>
      </w:r>
      <w:r w:rsidR="00DF1058">
        <w:rPr>
          <w:rFonts w:ascii="맑은 고딕" w:eastAsia="맑은 고딕" w:hAnsi="맑은 고딕" w:cs="Times New Roman"/>
          <w:sz w:val="24"/>
          <w:szCs w:val="24"/>
        </w:rPr>
        <w:t>.</w:t>
      </w:r>
    </w:p>
    <w:p w:rsid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9869D9" w:rsidRPr="00A04B63" w:rsidRDefault="009869D9" w:rsidP="009869D9">
      <w:pPr>
        <w:wordWrap/>
        <w:spacing w:after="0" w:line="360" w:lineRule="exact"/>
        <w:jc w:val="lef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DB14B5" w:rsidRDefault="00A04B63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개요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Default="00A04B63" w:rsidP="00C02DE8">
      <w:pPr>
        <w:wordWrap/>
        <w:spacing w:after="0" w:line="360" w:lineRule="exact"/>
        <w:ind w:left="523" w:hangingChars="218" w:hanging="523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  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대한핸드볼협회가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주관하는 </w:t>
      </w:r>
      <w:r w:rsidR="00D14EA5">
        <w:rPr>
          <w:rFonts w:ascii="맑은 고딕" w:eastAsia="맑은 고딕" w:hAnsi="맑은 고딕" w:cs="Times New Roman" w:hint="eastAsia"/>
          <w:sz w:val="24"/>
          <w:szCs w:val="24"/>
        </w:rPr>
        <w:t>국내외 훈련, 대회의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 xml:space="preserve"> 의약품 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 xml:space="preserve">업체 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선정을 통해 </w:t>
      </w:r>
      <w:r w:rsidR="001A1739">
        <w:rPr>
          <w:rFonts w:ascii="맑은 고딕" w:eastAsia="맑은 고딕" w:hAnsi="맑은 고딕" w:cs="Times New Roman" w:hint="eastAsia"/>
          <w:sz w:val="24"/>
          <w:szCs w:val="24"/>
        </w:rPr>
        <w:t>의약</w:t>
      </w:r>
      <w:r w:rsidR="00C02DE8">
        <w:rPr>
          <w:rFonts w:ascii="맑은 고딕" w:eastAsia="맑은 고딕" w:hAnsi="맑은 고딕" w:cs="Times New Roman" w:hint="eastAsia"/>
          <w:sz w:val="24"/>
          <w:szCs w:val="24"/>
        </w:rPr>
        <w:t>품의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 xml:space="preserve"> 일관된 품질을 유지하고</w:t>
      </w:r>
      <w:r w:rsidR="00482000">
        <w:rPr>
          <w:rFonts w:ascii="맑은 고딕" w:eastAsia="맑은 고딕" w:hAnsi="맑은 고딕" w:cs="Times New Roman" w:hint="eastAsia"/>
          <w:sz w:val="24"/>
          <w:szCs w:val="24"/>
        </w:rPr>
        <w:t xml:space="preserve"> 안정된 거래처를 확보하고</w:t>
      </w:r>
      <w:r w:rsidR="009734FA">
        <w:rPr>
          <w:rFonts w:ascii="맑은 고딕" w:eastAsia="맑은 고딕" w:hAnsi="맑은 고딕" w:cs="Times New Roman" w:hint="eastAsia"/>
          <w:sz w:val="24"/>
          <w:szCs w:val="24"/>
        </w:rPr>
        <w:t>자 함</w:t>
      </w:r>
    </w:p>
    <w:p w:rsidR="00C64E1D" w:rsidRPr="00A04B63" w:rsidRDefault="004F638F" w:rsidP="004F638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 </w:t>
      </w: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계약기간</w:t>
      </w:r>
      <w:r w:rsidR="004156C5">
        <w:rPr>
          <w:rFonts w:ascii="맑은 고딕" w:eastAsia="맑은 고딕" w:hAnsi="맑은 고딕" w:cs="Times New Roman" w:hint="eastAsia"/>
          <w:sz w:val="24"/>
          <w:szCs w:val="24"/>
        </w:rPr>
        <w:t>: 2021.1~2022</w:t>
      </w:r>
      <w:r>
        <w:rPr>
          <w:rFonts w:ascii="맑은 고딕" w:eastAsia="맑은 고딕" w:hAnsi="맑은 고딕" w:cs="Times New Roman" w:hint="eastAsia"/>
          <w:sz w:val="24"/>
          <w:szCs w:val="24"/>
        </w:rPr>
        <w:t>.12(2년)</w:t>
      </w:r>
      <w:r w:rsidR="009734FA">
        <w:rPr>
          <w:rFonts w:ascii="맑은 고딕" w:eastAsia="맑은 고딕" w:hAnsi="맑은 고딕" w:cs="Times New Roman"/>
          <w:sz w:val="24"/>
          <w:szCs w:val="24"/>
        </w:rPr>
        <w:br/>
      </w:r>
    </w:p>
    <w:p w:rsidR="00DB14B5" w:rsidRPr="00DB14B5" w:rsidRDefault="009869D9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의약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품</w:t>
      </w:r>
      <w:r w:rsidR="00F26B1E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관련</w:t>
      </w:r>
      <w:r w:rsidR="00C02DE8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9869D9" w:rsidRPr="003D5ABA" w:rsidRDefault="004F638F" w:rsidP="004156C5">
      <w:pPr>
        <w:wordWrap/>
        <w:spacing w:after="0" w:line="360" w:lineRule="exact"/>
        <w:ind w:left="4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A04B63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협회 주관 매년 </w:t>
      </w:r>
      <w:r w:rsidR="00ED7974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국내외 훈련 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>20여개</w:t>
      </w:r>
      <w:r w:rsidR="00ED7974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, 국제대회 </w:t>
      </w:r>
      <w:r w:rsidR="009869D9" w:rsidRPr="00DB14B5">
        <w:rPr>
          <w:rFonts w:ascii="맑은 고딕" w:eastAsia="맑은 고딕" w:hAnsi="맑은 고딕" w:cs="Times New Roman" w:hint="eastAsia"/>
          <w:sz w:val="24"/>
          <w:szCs w:val="24"/>
        </w:rPr>
        <w:t>파견 10여개</w:t>
      </w:r>
      <w:r w:rsidR="00287065" w:rsidRPr="00DB14B5">
        <w:rPr>
          <w:rFonts w:ascii="맑은 고딕" w:eastAsia="맑은 고딕" w:hAnsi="맑은 고딕" w:cs="Times New Roman" w:hint="eastAsia"/>
          <w:sz w:val="24"/>
          <w:szCs w:val="24"/>
        </w:rPr>
        <w:t xml:space="preserve"> 진행</w:t>
      </w:r>
    </w:p>
    <w:p w:rsidR="009869D9" w:rsidRDefault="009869D9" w:rsidP="009869D9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</w:p>
    <w:p w:rsidR="00DB14B5" w:rsidRPr="00DB14B5" w:rsidRDefault="00287065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제안 요청 사항</w:t>
      </w:r>
    </w:p>
    <w:p w:rsidR="00315A8E" w:rsidRPr="00DB14B5" w:rsidRDefault="004F638F" w:rsidP="00DB14B5">
      <w:pPr>
        <w:wordWrap/>
        <w:spacing w:after="0" w:line="360" w:lineRule="exact"/>
        <w:ind w:leftChars="100" w:left="200"/>
        <w:rPr>
          <w:rFonts w:ascii="맑은 고딕" w:eastAsia="맑은 고딕" w:hAnsi="맑은 고딕" w:cs="Times New Roman"/>
          <w:sz w:val="24"/>
          <w:szCs w:val="24"/>
        </w:rPr>
      </w:pPr>
      <w:r w:rsidRPr="00DB14B5">
        <w:rPr>
          <w:rFonts w:ascii="맑은 고딕" w:eastAsia="맑은 고딕" w:hAnsi="맑은 고딕" w:cs="Times New Roman"/>
          <w:b/>
          <w:sz w:val="32"/>
          <w:szCs w:val="32"/>
          <w:u w:val="single"/>
        </w:rPr>
        <w:br/>
      </w:r>
      <w:r w:rsidR="00DB14B5"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 w:rsidR="00DB14B5"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933862" w:rsidRPr="00DB14B5">
        <w:rPr>
          <w:rFonts w:ascii="맑은 고딕" w:eastAsia="맑은 고딕" w:hAnsi="맑은 고딕" w:cs="Times New Roman" w:hint="eastAsia"/>
          <w:sz w:val="24"/>
          <w:szCs w:val="24"/>
        </w:rPr>
        <w:t>회사 소개</w:t>
      </w:r>
      <w:r w:rsidR="00916DAF" w:rsidRPr="00DB14B5">
        <w:rPr>
          <w:rFonts w:ascii="맑은 고딕" w:eastAsia="맑은 고딕" w:hAnsi="맑은 고딕" w:cs="Times New Roman" w:hint="eastAsia"/>
          <w:sz w:val="24"/>
          <w:szCs w:val="24"/>
        </w:rPr>
        <w:t>서</w:t>
      </w:r>
    </w:p>
    <w:p w:rsidR="00C64E1D" w:rsidRDefault="00315A8E" w:rsidP="00916DAF">
      <w:pPr>
        <w:wordWrap/>
        <w:spacing w:after="0" w:line="360" w:lineRule="exact"/>
        <w:ind w:firstLine="240"/>
        <w:jc w:val="lef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>▷</w:t>
      </w:r>
      <w:r>
        <w:rPr>
          <w:rFonts w:ascii="맑은 고딕" w:eastAsia="맑은 고딕" w:hAnsi="맑은 고딕" w:cs="Times New Roman" w:hint="eastAsia"/>
          <w:sz w:val="24"/>
          <w:szCs w:val="24"/>
        </w:rPr>
        <w:t xml:space="preserve"> </w:t>
      </w:r>
      <w:r w:rsidR="00F26B1E">
        <w:rPr>
          <w:rFonts w:ascii="맑은 고딕" w:eastAsia="맑은 고딕" w:hAnsi="맑은 고딕" w:cs="Times New Roman" w:hint="eastAsia"/>
          <w:sz w:val="24"/>
          <w:szCs w:val="24"/>
        </w:rPr>
        <w:t xml:space="preserve">기존 </w:t>
      </w:r>
      <w:r w:rsidR="009454C8">
        <w:rPr>
          <w:rFonts w:ascii="맑은 고딕" w:eastAsia="맑은 고딕" w:hAnsi="맑은 고딕" w:cs="Times New Roman" w:hint="eastAsia"/>
          <w:sz w:val="24"/>
          <w:szCs w:val="24"/>
        </w:rPr>
        <w:t xml:space="preserve">취급하는 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의약품 종류 및 테이프</w:t>
      </w:r>
      <w:r w:rsidR="00DF1058">
        <w:rPr>
          <w:rFonts w:ascii="맑은 고딕" w:eastAsia="맑은 고딕" w:hAnsi="맑은 고딕" w:cs="Times New Roman" w:hint="eastAsia"/>
          <w:sz w:val="24"/>
          <w:szCs w:val="24"/>
        </w:rPr>
        <w:t>(</w:t>
      </w:r>
      <w:proofErr w:type="spellStart"/>
      <w:r w:rsidR="00DF1058">
        <w:rPr>
          <w:rFonts w:ascii="맑은 고딕" w:eastAsia="맑은 고딕" w:hAnsi="맑은 고딕" w:cs="Times New Roman" w:hint="eastAsia"/>
          <w:sz w:val="24"/>
          <w:szCs w:val="24"/>
        </w:rPr>
        <w:t>키네시오</w:t>
      </w:r>
      <w:proofErr w:type="spellEnd"/>
      <w:r w:rsidR="00DF1058">
        <w:rPr>
          <w:rFonts w:ascii="맑은 고딕" w:eastAsia="맑은 고딕" w:hAnsi="맑은 고딕" w:cs="Times New Roman" w:hint="eastAsia"/>
          <w:sz w:val="24"/>
          <w:szCs w:val="24"/>
        </w:rPr>
        <w:t>,</w:t>
      </w:r>
      <w:r w:rsidR="00DF1058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proofErr w:type="spellStart"/>
      <w:r w:rsidR="00DF1058">
        <w:rPr>
          <w:rFonts w:ascii="맑은 고딕" w:eastAsia="맑은 고딕" w:hAnsi="맑은 고딕" w:cs="Times New Roman" w:hint="eastAsia"/>
          <w:sz w:val="24"/>
          <w:szCs w:val="24"/>
        </w:rPr>
        <w:t>키네메틱스텍스</w:t>
      </w:r>
      <w:proofErr w:type="spellEnd"/>
      <w:r w:rsidR="00DF1058">
        <w:rPr>
          <w:rFonts w:ascii="맑은 고딕" w:eastAsia="맑은 고딕" w:hAnsi="맑은 고딕" w:cs="Times New Roman" w:hint="eastAsia"/>
          <w:sz w:val="24"/>
          <w:szCs w:val="24"/>
        </w:rPr>
        <w:t>)</w:t>
      </w:r>
      <w:r w:rsidR="0084640A">
        <w:rPr>
          <w:rFonts w:ascii="맑은 고딕" w:eastAsia="맑은 고딕" w:hAnsi="맑은 고딕" w:cs="Times New Roman" w:hint="eastAsia"/>
          <w:sz w:val="24"/>
          <w:szCs w:val="24"/>
        </w:rPr>
        <w:t xml:space="preserve">, </w:t>
      </w:r>
      <w:r w:rsidR="0084640A">
        <w:rPr>
          <w:rFonts w:ascii="맑은 고딕" w:eastAsia="맑은 고딕" w:hAnsi="맑은 고딕" w:cs="Times New Roman"/>
          <w:sz w:val="24"/>
          <w:szCs w:val="24"/>
        </w:rPr>
        <w:t>M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>-</w:t>
      </w:r>
      <w:proofErr w:type="spellStart"/>
      <w:r w:rsidR="009869D9">
        <w:rPr>
          <w:rFonts w:ascii="맑은 고딕" w:eastAsia="맑은 고딕" w:hAnsi="맑은 고딕" w:cs="Times New Roman" w:hint="eastAsia"/>
          <w:sz w:val="24"/>
          <w:szCs w:val="24"/>
        </w:rPr>
        <w:t>테잎</w:t>
      </w:r>
      <w:proofErr w:type="spellEnd"/>
      <w:r w:rsidR="00916DAF">
        <w:rPr>
          <w:rFonts w:ascii="맑은 고딕" w:eastAsia="맑은 고딕" w:hAnsi="맑은 고딕" w:cs="Times New Roman" w:hint="eastAsia"/>
          <w:sz w:val="24"/>
          <w:szCs w:val="24"/>
        </w:rPr>
        <w:t>, Tear</w:t>
      </w:r>
      <w:r w:rsidR="00DB14B5">
        <w:rPr>
          <w:rFonts w:ascii="맑은 고딕" w:eastAsia="맑은 고딕" w:hAnsi="맑은 고딕" w:cs="Times New Roman" w:hint="eastAsia"/>
          <w:sz w:val="24"/>
          <w:szCs w:val="24"/>
        </w:rPr>
        <w:t>-light의</w:t>
      </w:r>
      <w:r w:rsidR="009869D9">
        <w:rPr>
          <w:rFonts w:ascii="맑은 고딕" w:eastAsia="맑은 고딕" w:hAnsi="맑은 고딕" w:cs="Times New Roman" w:hint="eastAsia"/>
          <w:sz w:val="24"/>
          <w:szCs w:val="24"/>
        </w:rPr>
        <w:t xml:space="preserve"> 납품단가</w:t>
      </w:r>
    </w:p>
    <w:p w:rsidR="009869D9" w:rsidRPr="009454C8" w:rsidRDefault="009869D9" w:rsidP="009869D9">
      <w:pPr>
        <w:wordWrap/>
        <w:spacing w:after="0" w:line="360" w:lineRule="exact"/>
        <w:ind w:firstLine="240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167AB8" w:rsidRDefault="00167AB8" w:rsidP="00287065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167AB8" w:rsidRPr="00DB14B5" w:rsidRDefault="004F638F" w:rsidP="00DB14B5">
      <w:pPr>
        <w:pStyle w:val="a5"/>
        <w:numPr>
          <w:ilvl w:val="0"/>
          <w:numId w:val="11"/>
        </w:numPr>
        <w:wordWrap/>
        <w:spacing w:after="0" w:line="360" w:lineRule="exact"/>
        <w:ind w:leftChars="0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평가</w:t>
      </w:r>
      <w:r w:rsidR="00A04B63" w:rsidRPr="00DB14B5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기준</w:t>
      </w:r>
    </w:p>
    <w:p w:rsidR="00DB14B5" w:rsidRPr="00DB14B5" w:rsidRDefault="00DB14B5" w:rsidP="00DB14B5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8"/>
        <w:gridCol w:w="1378"/>
        <w:gridCol w:w="3818"/>
      </w:tblGrid>
      <w:tr w:rsidR="00A04B63" w:rsidRPr="00A04B63" w:rsidTr="00352C06">
        <w:trPr>
          <w:trHeight w:val="411"/>
        </w:trPr>
        <w:tc>
          <w:tcPr>
            <w:tcW w:w="35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37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3818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</w:tcPr>
          <w:p w:rsidR="00A04B63" w:rsidRPr="00A04B63" w:rsidRDefault="0003051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예산의 적절성</w:t>
            </w:r>
          </w:p>
        </w:tc>
        <w:tc>
          <w:tcPr>
            <w:tcW w:w="1378" w:type="dxa"/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4F638F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단가의 적절성</w:t>
            </w:r>
          </w:p>
        </w:tc>
      </w:tr>
      <w:tr w:rsidR="00A04B63" w:rsidRPr="00A04B63" w:rsidTr="00352C06">
        <w:trPr>
          <w:trHeight w:val="411"/>
        </w:trPr>
        <w:tc>
          <w:tcPr>
            <w:tcW w:w="3578" w:type="dxa"/>
            <w:tcBorders>
              <w:bottom w:val="single" w:sz="4" w:space="0" w:color="auto"/>
            </w:tcBorders>
          </w:tcPr>
          <w:p w:rsidR="00A04B63" w:rsidRPr="00A04B63" w:rsidRDefault="00030519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제작물 공급의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안정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A04B63" w:rsidRPr="00A04B63" w:rsidRDefault="009869D9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5</w:t>
            </w:r>
            <w:r w:rsidR="00180A0B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3818" w:type="dxa"/>
          </w:tcPr>
          <w:p w:rsidR="00A04B63" w:rsidRPr="00A04B63" w:rsidRDefault="00611C29" w:rsidP="00611C29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기간내의 의약품 조달 가능여부</w:t>
            </w:r>
          </w:p>
        </w:tc>
      </w:tr>
      <w:tr w:rsidR="00A04B63" w:rsidRPr="00A04B63" w:rsidTr="00352C06">
        <w:trPr>
          <w:trHeight w:val="429"/>
        </w:trPr>
        <w:tc>
          <w:tcPr>
            <w:tcW w:w="35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378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3818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4F638F" w:rsidRPr="00C64E1D" w:rsidRDefault="004F638F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5.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4"/>
        <w:gridCol w:w="2551"/>
        <w:gridCol w:w="3827"/>
      </w:tblGrid>
      <w:tr w:rsidR="00A04B63" w:rsidRPr="00A04B63" w:rsidTr="00180A0B">
        <w:tc>
          <w:tcPr>
            <w:tcW w:w="233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551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3827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4156C5" w:rsidP="00282E40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13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금</w:t>
            </w:r>
            <w:r w:rsidR="00DB14B5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551" w:type="dxa"/>
          </w:tcPr>
          <w:p w:rsidR="00A04B63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서류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마감</w:t>
            </w:r>
          </w:p>
        </w:tc>
        <w:tc>
          <w:tcPr>
            <w:tcW w:w="3827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 접수</w:t>
            </w:r>
          </w:p>
        </w:tc>
      </w:tr>
      <w:tr w:rsidR="00180A0B" w:rsidRPr="00A04B63" w:rsidTr="00180A0B">
        <w:tc>
          <w:tcPr>
            <w:tcW w:w="2334" w:type="dxa"/>
          </w:tcPr>
          <w:p w:rsidR="00180A0B" w:rsidRDefault="000618C7" w:rsidP="00023DA6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11.19(목)</w:t>
            </w:r>
          </w:p>
        </w:tc>
        <w:tc>
          <w:tcPr>
            <w:tcW w:w="2551" w:type="dxa"/>
          </w:tcPr>
          <w:p w:rsidR="00180A0B" w:rsidRDefault="00180A0B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자체 평가</w:t>
            </w:r>
          </w:p>
        </w:tc>
        <w:tc>
          <w:tcPr>
            <w:tcW w:w="3827" w:type="dxa"/>
          </w:tcPr>
          <w:p w:rsidR="00180A0B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별도 PT 없음</w:t>
            </w:r>
          </w:p>
        </w:tc>
      </w:tr>
      <w:tr w:rsidR="00A04B63" w:rsidRPr="00A04B63" w:rsidTr="00180A0B">
        <w:tc>
          <w:tcPr>
            <w:tcW w:w="2334" w:type="dxa"/>
          </w:tcPr>
          <w:p w:rsidR="00A04B63" w:rsidRPr="00A04B63" w:rsidRDefault="000618C7" w:rsidP="000618C7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lastRenderedPageBreak/>
              <w:t>11.20</w:t>
            </w:r>
            <w:r w:rsidR="00DB14B5"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(금</w:t>
            </w:r>
            <w:r w:rsidR="004F638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A04B63" w:rsidRPr="00A04B63" w:rsidRDefault="004F638F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업체 선정 및 발표</w:t>
            </w:r>
          </w:p>
        </w:tc>
        <w:tc>
          <w:tcPr>
            <w:tcW w:w="3827" w:type="dxa"/>
          </w:tcPr>
          <w:p w:rsidR="00A04B63" w:rsidRPr="00A04B63" w:rsidRDefault="00180A0B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개별 통보 및 협회 홈페이지</w:t>
            </w:r>
          </w:p>
        </w:tc>
      </w:tr>
      <w:tr w:rsidR="00455002" w:rsidRPr="00A04B63" w:rsidTr="00180A0B">
        <w:tc>
          <w:tcPr>
            <w:tcW w:w="2334" w:type="dxa"/>
          </w:tcPr>
          <w:p w:rsidR="00455002" w:rsidRDefault="00455002" w:rsidP="0015023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455002" w:rsidRPr="00A04B63" w:rsidRDefault="00455002" w:rsidP="00180A0B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3827" w:type="dxa"/>
          </w:tcPr>
          <w:p w:rsidR="00455002" w:rsidRPr="00A04B63" w:rsidRDefault="00455002" w:rsidP="00DB14B5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DB14B5" w:rsidRDefault="00DB14B5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</w:p>
    <w:p w:rsidR="00A04B63" w:rsidRPr="00C64E1D" w:rsidRDefault="00432A46" w:rsidP="00DB14B5">
      <w:pPr>
        <w:wordWrap/>
        <w:spacing w:after="0" w:line="360" w:lineRule="exact"/>
        <w:ind w:right="48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 xml:space="preserve"> </w:t>
      </w:r>
      <w:r w:rsidR="00A04B63"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32380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6FE" w:rsidRDefault="004F36FE" w:rsidP="00C64E1D">
      <w:pPr>
        <w:spacing w:after="0" w:line="240" w:lineRule="auto"/>
      </w:pPr>
      <w:r>
        <w:separator/>
      </w:r>
    </w:p>
  </w:endnote>
  <w:endnote w:type="continuationSeparator" w:id="0">
    <w:p w:rsidR="004F36FE" w:rsidRDefault="004F36FE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6FE" w:rsidRDefault="004F36FE" w:rsidP="00C64E1D">
      <w:pPr>
        <w:spacing w:after="0" w:line="240" w:lineRule="auto"/>
      </w:pPr>
      <w:r>
        <w:separator/>
      </w:r>
    </w:p>
  </w:footnote>
  <w:footnote w:type="continuationSeparator" w:id="0">
    <w:p w:rsidR="004F36FE" w:rsidRDefault="004F36FE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A0E2F53"/>
    <w:multiLevelType w:val="hybridMultilevel"/>
    <w:tmpl w:val="32C8AE3A"/>
    <w:lvl w:ilvl="0" w:tplc="81CE1990">
      <w:start w:val="1"/>
      <w:numFmt w:val="decimal"/>
      <w:lvlText w:val="%1."/>
      <w:lvlJc w:val="left"/>
      <w:pPr>
        <w:ind w:left="83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39E07B20"/>
    <w:multiLevelType w:val="hybridMultilevel"/>
    <w:tmpl w:val="40EE7B5E"/>
    <w:lvl w:ilvl="0" w:tplc="DE68E5B8">
      <w:start w:val="3"/>
      <w:numFmt w:val="bullet"/>
      <w:lvlText w:val="※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4">
    <w:nsid w:val="3B393AB4"/>
    <w:multiLevelType w:val="hybridMultilevel"/>
    <w:tmpl w:val="65A270DA"/>
    <w:lvl w:ilvl="0" w:tplc="1C5A07F4">
      <w:start w:val="2"/>
      <w:numFmt w:val="bullet"/>
      <w:lvlText w:val="-"/>
      <w:lvlJc w:val="left"/>
      <w:pPr>
        <w:ind w:left="84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5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3E9D5B3E"/>
    <w:multiLevelType w:val="hybridMultilevel"/>
    <w:tmpl w:val="DEBC65E2"/>
    <w:lvl w:ilvl="0" w:tplc="4488800C">
      <w:start w:val="2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7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9B"/>
    <w:rsid w:val="00012C55"/>
    <w:rsid w:val="00023DA6"/>
    <w:rsid w:val="00030519"/>
    <w:rsid w:val="000618C7"/>
    <w:rsid w:val="00093490"/>
    <w:rsid w:val="000C1EAB"/>
    <w:rsid w:val="000F5303"/>
    <w:rsid w:val="001016CB"/>
    <w:rsid w:val="00136B45"/>
    <w:rsid w:val="00150235"/>
    <w:rsid w:val="00167AB8"/>
    <w:rsid w:val="00180A0B"/>
    <w:rsid w:val="00183512"/>
    <w:rsid w:val="001A1739"/>
    <w:rsid w:val="001B06C9"/>
    <w:rsid w:val="001B38F8"/>
    <w:rsid w:val="0027568E"/>
    <w:rsid w:val="00282E40"/>
    <w:rsid w:val="00287065"/>
    <w:rsid w:val="00315A8E"/>
    <w:rsid w:val="00323801"/>
    <w:rsid w:val="00352C06"/>
    <w:rsid w:val="00392B74"/>
    <w:rsid w:val="003D5ABA"/>
    <w:rsid w:val="00411B93"/>
    <w:rsid w:val="004156C5"/>
    <w:rsid w:val="00432A46"/>
    <w:rsid w:val="00455002"/>
    <w:rsid w:val="004643AD"/>
    <w:rsid w:val="00482000"/>
    <w:rsid w:val="00490FBB"/>
    <w:rsid w:val="004C485D"/>
    <w:rsid w:val="004F36FE"/>
    <w:rsid w:val="004F638F"/>
    <w:rsid w:val="0053324C"/>
    <w:rsid w:val="0058261E"/>
    <w:rsid w:val="005A7789"/>
    <w:rsid w:val="005B6EAC"/>
    <w:rsid w:val="00611C29"/>
    <w:rsid w:val="00637E48"/>
    <w:rsid w:val="006828E0"/>
    <w:rsid w:val="00696C0B"/>
    <w:rsid w:val="006F6F6D"/>
    <w:rsid w:val="007A468E"/>
    <w:rsid w:val="007C523B"/>
    <w:rsid w:val="0082450E"/>
    <w:rsid w:val="0084640A"/>
    <w:rsid w:val="00850D40"/>
    <w:rsid w:val="00866A5E"/>
    <w:rsid w:val="00871E4F"/>
    <w:rsid w:val="00882324"/>
    <w:rsid w:val="0089358B"/>
    <w:rsid w:val="008A7992"/>
    <w:rsid w:val="008C43A6"/>
    <w:rsid w:val="00916DAF"/>
    <w:rsid w:val="009216CF"/>
    <w:rsid w:val="00933862"/>
    <w:rsid w:val="0094093F"/>
    <w:rsid w:val="009454C8"/>
    <w:rsid w:val="009734FA"/>
    <w:rsid w:val="009869D9"/>
    <w:rsid w:val="009F3F70"/>
    <w:rsid w:val="00A04B63"/>
    <w:rsid w:val="00A13930"/>
    <w:rsid w:val="00AC0FCD"/>
    <w:rsid w:val="00AF663A"/>
    <w:rsid w:val="00B048D4"/>
    <w:rsid w:val="00B45C2F"/>
    <w:rsid w:val="00BC32DE"/>
    <w:rsid w:val="00C02DE8"/>
    <w:rsid w:val="00C46BA1"/>
    <w:rsid w:val="00C62BB3"/>
    <w:rsid w:val="00C64E1D"/>
    <w:rsid w:val="00CC2EA6"/>
    <w:rsid w:val="00CE38B3"/>
    <w:rsid w:val="00D02FCF"/>
    <w:rsid w:val="00D14EA5"/>
    <w:rsid w:val="00DA46BA"/>
    <w:rsid w:val="00DB14B5"/>
    <w:rsid w:val="00DB7B15"/>
    <w:rsid w:val="00DF1058"/>
    <w:rsid w:val="00E137FF"/>
    <w:rsid w:val="00E159D9"/>
    <w:rsid w:val="00E3009B"/>
    <w:rsid w:val="00E36D49"/>
    <w:rsid w:val="00E560DA"/>
    <w:rsid w:val="00ED7974"/>
    <w:rsid w:val="00F04199"/>
    <w:rsid w:val="00F25D81"/>
    <w:rsid w:val="00F26B1E"/>
    <w:rsid w:val="00F56F8A"/>
    <w:rsid w:val="00FA51CB"/>
    <w:rsid w:val="00FD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List Paragraph"/>
    <w:basedOn w:val="a"/>
    <w:uiPriority w:val="34"/>
    <w:qFormat/>
    <w:rsid w:val="00287065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7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k</cp:lastModifiedBy>
  <cp:revision>2</cp:revision>
  <cp:lastPrinted>2016-12-01T05:30:00Z</cp:lastPrinted>
  <dcterms:created xsi:type="dcterms:W3CDTF">2020-11-09T12:36:00Z</dcterms:created>
  <dcterms:modified xsi:type="dcterms:W3CDTF">2020-11-09T12:36:00Z</dcterms:modified>
</cp:coreProperties>
</file>